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5" w:type="dxa"/>
        <w:tblInd w:w="-908" w:type="dxa"/>
        <w:tblLook w:val="01E0" w:firstRow="1" w:lastRow="1" w:firstColumn="1" w:lastColumn="1" w:noHBand="0" w:noVBand="0"/>
      </w:tblPr>
      <w:tblGrid>
        <w:gridCol w:w="6403"/>
        <w:gridCol w:w="4252"/>
      </w:tblGrid>
      <w:tr w:rsidR="00556CC7" w:rsidRPr="00CD220D" w:rsidTr="00694313">
        <w:trPr>
          <w:trHeight w:val="1458"/>
        </w:trPr>
        <w:tc>
          <w:tcPr>
            <w:tcW w:w="6403" w:type="dxa"/>
            <w:shd w:val="clear" w:color="auto" w:fill="auto"/>
          </w:tcPr>
          <w:p w:rsidR="00556CC7" w:rsidRPr="00CD220D" w:rsidRDefault="00556CC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556CC7" w:rsidRPr="002A11D7" w:rsidRDefault="00556CC7">
            <w:pPr>
              <w:rPr>
                <w:rFonts w:ascii="Arial" w:hAnsi="Arial" w:cs="Arial"/>
                <w:sz w:val="26"/>
                <w:szCs w:val="26"/>
              </w:rPr>
            </w:pPr>
            <w:r w:rsidRPr="002A11D7">
              <w:rPr>
                <w:rFonts w:ascii="Arial" w:hAnsi="Arial" w:cs="Arial"/>
                <w:sz w:val="26"/>
                <w:szCs w:val="26"/>
              </w:rPr>
              <w:t xml:space="preserve">Приложение </w:t>
            </w:r>
            <w:r w:rsidR="00E661C1" w:rsidRPr="002A11D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D72319" w:rsidRPr="002A11D7">
              <w:rPr>
                <w:rFonts w:ascii="Arial" w:hAnsi="Arial" w:cs="Arial"/>
                <w:sz w:val="26"/>
                <w:szCs w:val="26"/>
              </w:rPr>
              <w:t>5</w:t>
            </w:r>
          </w:p>
          <w:p w:rsidR="006A068C" w:rsidRDefault="00556CC7" w:rsidP="006A068C">
            <w:pPr>
              <w:rPr>
                <w:rFonts w:ascii="Arial" w:hAnsi="Arial" w:cs="Arial"/>
                <w:sz w:val="26"/>
                <w:szCs w:val="26"/>
              </w:rPr>
            </w:pPr>
            <w:r w:rsidRPr="002A11D7">
              <w:rPr>
                <w:rFonts w:ascii="Arial" w:hAnsi="Arial" w:cs="Arial"/>
                <w:sz w:val="26"/>
                <w:szCs w:val="26"/>
              </w:rPr>
              <w:t xml:space="preserve">к </w:t>
            </w:r>
            <w:r w:rsidR="00517A9E" w:rsidRPr="002A11D7">
              <w:rPr>
                <w:rFonts w:ascii="Arial" w:hAnsi="Arial" w:cs="Arial"/>
                <w:sz w:val="26"/>
                <w:szCs w:val="26"/>
              </w:rPr>
              <w:t>р</w:t>
            </w:r>
            <w:r w:rsidRPr="002A11D7">
              <w:rPr>
                <w:rFonts w:ascii="Arial" w:hAnsi="Arial" w:cs="Arial"/>
                <w:sz w:val="26"/>
                <w:szCs w:val="26"/>
              </w:rPr>
              <w:t>ешению Думы</w:t>
            </w:r>
          </w:p>
          <w:p w:rsidR="00B738B0" w:rsidRDefault="004D62FD" w:rsidP="006A068C">
            <w:pPr>
              <w:rPr>
                <w:rFonts w:ascii="Arial" w:hAnsi="Arial" w:cs="Arial"/>
                <w:sz w:val="26"/>
                <w:szCs w:val="26"/>
              </w:rPr>
            </w:pPr>
            <w:bookmarkStart w:id="0" w:name="_GoBack"/>
            <w:r>
              <w:rPr>
                <w:rFonts w:ascii="Arial" w:hAnsi="Arial" w:cs="Arial"/>
                <w:sz w:val="26"/>
                <w:szCs w:val="26"/>
              </w:rPr>
              <w:t>Демьянского</w:t>
            </w:r>
            <w:bookmarkEnd w:id="0"/>
            <w:r w:rsidR="006A068C">
              <w:rPr>
                <w:rFonts w:ascii="Arial" w:hAnsi="Arial" w:cs="Arial"/>
                <w:sz w:val="26"/>
                <w:szCs w:val="26"/>
              </w:rPr>
              <w:t xml:space="preserve"> сельского п</w:t>
            </w:r>
            <w:r w:rsidR="00AD646F" w:rsidRPr="002A11D7">
              <w:rPr>
                <w:rFonts w:ascii="Arial" w:hAnsi="Arial" w:cs="Arial"/>
                <w:sz w:val="26"/>
                <w:szCs w:val="26"/>
              </w:rPr>
              <w:t>оселения</w:t>
            </w:r>
          </w:p>
          <w:p w:rsidR="00556CC7" w:rsidRDefault="00302D62" w:rsidP="00026088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от </w:t>
            </w:r>
            <w:r w:rsidR="00F81BFC">
              <w:rPr>
                <w:rFonts w:ascii="Arial" w:hAnsi="Arial" w:cs="Arial"/>
                <w:sz w:val="26"/>
                <w:szCs w:val="26"/>
              </w:rPr>
              <w:t>__.__</w:t>
            </w:r>
            <w:r w:rsidR="00BF7C80" w:rsidRPr="002A11D7">
              <w:rPr>
                <w:rFonts w:ascii="Arial" w:hAnsi="Arial" w:cs="Arial"/>
                <w:sz w:val="26"/>
                <w:szCs w:val="26"/>
              </w:rPr>
              <w:t>.</w:t>
            </w:r>
            <w:r w:rsidR="003E4D01" w:rsidRPr="002A11D7">
              <w:rPr>
                <w:rFonts w:ascii="Arial" w:hAnsi="Arial" w:cs="Arial"/>
                <w:sz w:val="26"/>
                <w:szCs w:val="26"/>
              </w:rPr>
              <w:t>20</w:t>
            </w:r>
            <w:r w:rsidR="00D72319" w:rsidRPr="002A11D7">
              <w:rPr>
                <w:rFonts w:ascii="Arial" w:hAnsi="Arial" w:cs="Arial"/>
                <w:sz w:val="26"/>
                <w:szCs w:val="26"/>
              </w:rPr>
              <w:t>1</w:t>
            </w:r>
            <w:r w:rsidR="008E4A31">
              <w:rPr>
                <w:rFonts w:ascii="Arial" w:hAnsi="Arial" w:cs="Arial"/>
                <w:sz w:val="26"/>
                <w:szCs w:val="26"/>
              </w:rPr>
              <w:t>8</w:t>
            </w:r>
            <w:r w:rsidR="00BB2FAF" w:rsidRPr="002A11D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556CC7" w:rsidRPr="002A11D7">
              <w:rPr>
                <w:rFonts w:ascii="Arial" w:hAnsi="Arial" w:cs="Arial"/>
                <w:sz w:val="26"/>
                <w:szCs w:val="26"/>
              </w:rPr>
              <w:t xml:space="preserve"> №</w:t>
            </w:r>
            <w:r w:rsidR="00EE7F9B" w:rsidRPr="002A11D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81BFC">
              <w:rPr>
                <w:rFonts w:ascii="Arial" w:hAnsi="Arial" w:cs="Arial"/>
                <w:sz w:val="26"/>
                <w:szCs w:val="26"/>
              </w:rPr>
              <w:t>__</w:t>
            </w:r>
          </w:p>
          <w:p w:rsidR="005C158D" w:rsidRPr="00CD220D" w:rsidRDefault="005C158D" w:rsidP="00026088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94313" w:rsidRDefault="00F95AD4" w:rsidP="00F95AD4">
      <w:pPr>
        <w:jc w:val="center"/>
        <w:rPr>
          <w:rFonts w:ascii="Arial" w:hAnsi="Arial" w:cs="Arial"/>
          <w:b/>
        </w:rPr>
      </w:pPr>
      <w:r w:rsidRPr="00F95AD4">
        <w:rPr>
          <w:rFonts w:ascii="Arial" w:hAnsi="Arial" w:cs="Arial"/>
          <w:b/>
        </w:rPr>
        <w:t xml:space="preserve">ПЕРЕЧЕНЬ ГЛАВНЫХ АДМИНИСТРАТОРОВ ДОХОДОВ БЮДЖЕТА </w:t>
      </w:r>
      <w:r w:rsidR="004D62FD">
        <w:rPr>
          <w:rFonts w:ascii="Arial" w:hAnsi="Arial" w:cs="Arial"/>
          <w:b/>
        </w:rPr>
        <w:t>ДЕМЬЯНСКОГО</w:t>
      </w:r>
      <w:r w:rsidRPr="00F95AD4">
        <w:rPr>
          <w:rFonts w:ascii="Arial" w:hAnsi="Arial" w:cs="Arial"/>
          <w:b/>
        </w:rPr>
        <w:t xml:space="preserve"> СЕЛЬСКОГО ПОСЕЛЕНИЯ </w:t>
      </w:r>
      <w:r w:rsidR="008458CE">
        <w:rPr>
          <w:rFonts w:ascii="Arial" w:hAnsi="Arial" w:cs="Arial"/>
          <w:b/>
        </w:rPr>
        <w:t>–</w:t>
      </w:r>
      <w:r w:rsidRPr="00F95AD4">
        <w:rPr>
          <w:rFonts w:ascii="Arial" w:hAnsi="Arial" w:cs="Arial"/>
          <w:b/>
        </w:rPr>
        <w:t xml:space="preserve"> </w:t>
      </w:r>
      <w:r w:rsidR="008458CE">
        <w:rPr>
          <w:rFonts w:ascii="Arial" w:hAnsi="Arial" w:cs="Arial"/>
          <w:b/>
        </w:rPr>
        <w:t xml:space="preserve">ФЕДЕРАЛЬНЫХ  </w:t>
      </w:r>
      <w:r w:rsidR="0032088C">
        <w:rPr>
          <w:rFonts w:ascii="Arial" w:hAnsi="Arial" w:cs="Arial"/>
          <w:b/>
        </w:rPr>
        <w:t>ОРГАНОВ</w:t>
      </w:r>
      <w:r w:rsidR="00302D62">
        <w:rPr>
          <w:rFonts w:ascii="Arial" w:hAnsi="Arial" w:cs="Arial"/>
          <w:b/>
        </w:rPr>
        <w:t xml:space="preserve"> </w:t>
      </w:r>
      <w:r w:rsidR="00A05969">
        <w:rPr>
          <w:rFonts w:ascii="Arial" w:hAnsi="Arial" w:cs="Arial"/>
          <w:b/>
        </w:rPr>
        <w:t xml:space="preserve">ГОСУДАРСТВЕННОЙ ВЛАСТИ </w:t>
      </w:r>
      <w:r w:rsidR="00302D62">
        <w:rPr>
          <w:rFonts w:ascii="Arial" w:hAnsi="Arial" w:cs="Arial"/>
          <w:b/>
        </w:rPr>
        <w:t>(ГОСУДАРСТВЕННЫХ ОРГАНОВ)</w:t>
      </w:r>
      <w:r w:rsidR="008458CE">
        <w:rPr>
          <w:rFonts w:ascii="Arial" w:hAnsi="Arial" w:cs="Arial"/>
          <w:b/>
        </w:rPr>
        <w:t xml:space="preserve">, </w:t>
      </w:r>
      <w:r w:rsidRPr="00F95AD4">
        <w:rPr>
          <w:rFonts w:ascii="Arial" w:hAnsi="Arial" w:cs="Arial"/>
          <w:b/>
        </w:rPr>
        <w:t>ОРГАНОВ ГОСУДАРСТВЕННОЙ ВЛАСТИ</w:t>
      </w:r>
      <w:r w:rsidR="00302D62">
        <w:rPr>
          <w:rFonts w:ascii="Arial" w:hAnsi="Arial" w:cs="Arial"/>
          <w:b/>
        </w:rPr>
        <w:t xml:space="preserve"> (ГОСУДАРСТВЕННЫХ ОРГАНОВ)</w:t>
      </w:r>
      <w:r w:rsidRPr="00F95AD4">
        <w:rPr>
          <w:rFonts w:ascii="Arial" w:hAnsi="Arial" w:cs="Arial"/>
          <w:b/>
        </w:rPr>
        <w:t xml:space="preserve"> ТЮМЕНСКОЙ ОБЛАСТИ И ОРГАНОВ МЕСТНОГО САМОУПРАВЛЕНИЯ УВАТСКОГО МУНИЦИПАЛЬНОГО РАЙОНА </w:t>
      </w:r>
    </w:p>
    <w:p w:rsidR="00D72319" w:rsidRDefault="00F95AD4" w:rsidP="005C158D">
      <w:pPr>
        <w:jc w:val="center"/>
        <w:rPr>
          <w:rFonts w:ascii="Arial" w:hAnsi="Arial" w:cs="Arial"/>
          <w:b/>
        </w:rPr>
      </w:pPr>
      <w:r w:rsidRPr="00F95AD4">
        <w:rPr>
          <w:rFonts w:ascii="Arial" w:hAnsi="Arial" w:cs="Arial"/>
          <w:b/>
        </w:rPr>
        <w:t>НА 201</w:t>
      </w:r>
      <w:r w:rsidR="008E4A31">
        <w:rPr>
          <w:rFonts w:ascii="Arial" w:hAnsi="Arial" w:cs="Arial"/>
          <w:b/>
        </w:rPr>
        <w:t>9</w:t>
      </w:r>
      <w:r w:rsidRPr="00F95AD4">
        <w:rPr>
          <w:rFonts w:ascii="Arial" w:hAnsi="Arial" w:cs="Arial"/>
          <w:b/>
        </w:rPr>
        <w:t xml:space="preserve"> ГОД И</w:t>
      </w:r>
      <w:r w:rsidR="00694313">
        <w:rPr>
          <w:rFonts w:ascii="Arial" w:hAnsi="Arial" w:cs="Arial"/>
          <w:b/>
        </w:rPr>
        <w:t xml:space="preserve"> </w:t>
      </w:r>
      <w:r w:rsidRPr="00F95AD4">
        <w:rPr>
          <w:rFonts w:ascii="Arial" w:hAnsi="Arial" w:cs="Arial"/>
          <w:b/>
        </w:rPr>
        <w:t>НА ПЛАНОВЫЙ ПЕРИОД 20</w:t>
      </w:r>
      <w:r w:rsidR="008E4A31">
        <w:rPr>
          <w:rFonts w:ascii="Arial" w:hAnsi="Arial" w:cs="Arial"/>
          <w:b/>
        </w:rPr>
        <w:t>20</w:t>
      </w:r>
      <w:proofErr w:type="gramStart"/>
      <w:r w:rsidR="009F4E8C">
        <w:rPr>
          <w:rFonts w:ascii="Arial" w:hAnsi="Arial" w:cs="Arial"/>
          <w:b/>
        </w:rPr>
        <w:t xml:space="preserve"> И</w:t>
      </w:r>
      <w:proofErr w:type="gramEnd"/>
      <w:r w:rsidR="009F4E8C">
        <w:rPr>
          <w:rFonts w:ascii="Arial" w:hAnsi="Arial" w:cs="Arial"/>
          <w:b/>
        </w:rPr>
        <w:t xml:space="preserve"> 202</w:t>
      </w:r>
      <w:r w:rsidR="008E4A31">
        <w:rPr>
          <w:rFonts w:ascii="Arial" w:hAnsi="Arial" w:cs="Arial"/>
          <w:b/>
        </w:rPr>
        <w:t>1</w:t>
      </w:r>
      <w:r w:rsidRPr="00F95AD4">
        <w:rPr>
          <w:rFonts w:ascii="Arial" w:hAnsi="Arial" w:cs="Arial"/>
          <w:b/>
        </w:rPr>
        <w:t xml:space="preserve"> ГОДОВ</w:t>
      </w:r>
    </w:p>
    <w:p w:rsidR="009F4E8C" w:rsidRPr="005C158D" w:rsidRDefault="009F4E8C" w:rsidP="005C158D">
      <w:pPr>
        <w:jc w:val="center"/>
        <w:rPr>
          <w:rFonts w:ascii="Arial" w:hAnsi="Arial" w:cs="Arial"/>
          <w:b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2693"/>
        <w:gridCol w:w="6521"/>
      </w:tblGrid>
      <w:tr w:rsidR="00143174" w:rsidRPr="00D72319" w:rsidTr="002C5D82">
        <w:trPr>
          <w:trHeight w:val="249"/>
        </w:trPr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74" w:rsidRPr="00466A8A" w:rsidRDefault="001431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A8A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3174" w:rsidRPr="00466A8A" w:rsidRDefault="0014317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A8A">
              <w:rPr>
                <w:rFonts w:ascii="Arial" w:hAnsi="Arial" w:cs="Arial"/>
                <w:sz w:val="22"/>
                <w:szCs w:val="22"/>
              </w:rPr>
              <w:t>Наименование главного администратора доходов бюджета</w:t>
            </w:r>
            <w:r w:rsidR="00950FAC" w:rsidRPr="00466A8A">
              <w:rPr>
                <w:rFonts w:ascii="Arial" w:hAnsi="Arial" w:cs="Arial"/>
                <w:sz w:val="22"/>
                <w:szCs w:val="22"/>
              </w:rPr>
              <w:t xml:space="preserve"> сельского поселения</w:t>
            </w:r>
          </w:p>
        </w:tc>
      </w:tr>
      <w:tr w:rsidR="00143174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74" w:rsidRPr="00466A8A" w:rsidRDefault="00526C92" w:rsidP="00AC71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г</w:t>
            </w:r>
            <w:r w:rsidR="00143174" w:rsidRPr="00466A8A">
              <w:rPr>
                <w:rFonts w:ascii="Arial" w:hAnsi="Arial" w:cs="Arial"/>
                <w:sz w:val="22"/>
                <w:szCs w:val="22"/>
              </w:rPr>
              <w:t>лав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="00143174" w:rsidRPr="00466A8A">
              <w:rPr>
                <w:rFonts w:ascii="Arial" w:hAnsi="Arial" w:cs="Arial"/>
                <w:sz w:val="22"/>
                <w:szCs w:val="22"/>
              </w:rPr>
              <w:t>ного</w:t>
            </w:r>
            <w:proofErr w:type="spellEnd"/>
            <w:proofErr w:type="gramEnd"/>
            <w:r w:rsidR="00143174" w:rsidRPr="00466A8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3174" w:rsidRPr="00466A8A">
              <w:rPr>
                <w:rFonts w:ascii="Arial" w:hAnsi="Arial" w:cs="Arial"/>
                <w:sz w:val="22"/>
                <w:szCs w:val="22"/>
              </w:rPr>
              <w:t>адми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="00143174" w:rsidRPr="00466A8A">
              <w:rPr>
                <w:rFonts w:ascii="Arial" w:hAnsi="Arial" w:cs="Arial"/>
                <w:sz w:val="22"/>
                <w:szCs w:val="22"/>
              </w:rPr>
              <w:t>нистра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43174" w:rsidRPr="00466A8A">
              <w:rPr>
                <w:rFonts w:ascii="Arial" w:hAnsi="Arial" w:cs="Arial"/>
                <w:sz w:val="22"/>
                <w:szCs w:val="22"/>
              </w:rPr>
              <w:t>тора доходов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174" w:rsidRDefault="00143174" w:rsidP="00AC71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доходов бюджета</w:t>
            </w:r>
            <w:r w:rsidR="00950FAC">
              <w:rPr>
                <w:rFonts w:ascii="Arial" w:hAnsi="Arial" w:cs="Arial"/>
                <w:sz w:val="22"/>
                <w:szCs w:val="22"/>
              </w:rPr>
              <w:t xml:space="preserve"> сельского поселения</w:t>
            </w:r>
            <w:r w:rsidRPr="00D7231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174" w:rsidRPr="00D72319" w:rsidRDefault="00143174" w:rsidP="00AC711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91E5E" w:rsidRPr="00D72319" w:rsidTr="002C5D82">
        <w:trPr>
          <w:trHeight w:val="39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5E" w:rsidRPr="00D72319" w:rsidRDefault="00B91E5E" w:rsidP="00B068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D72319" w:rsidRDefault="00B91E5E" w:rsidP="00AC71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1F3283" w:rsidRDefault="00E65168" w:rsidP="00466A8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Департамент имущественных отношений Тюменской области</w:t>
            </w:r>
          </w:p>
        </w:tc>
      </w:tr>
      <w:tr w:rsidR="00B91E5E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5E" w:rsidRPr="00D72319" w:rsidRDefault="00B06821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C448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1 11 05026 10 0000 120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B91E5E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5E" w:rsidRPr="00D72319" w:rsidRDefault="00B06821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C448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1 11 05326 10 0000 120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B91E5E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5E" w:rsidRPr="00D72319" w:rsidRDefault="00B06821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AC71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1 14 06033 10 0000 430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Доходы от продажи земельных участков, которые расположены в границах 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B91E5E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5E" w:rsidRPr="00D72319" w:rsidRDefault="00B06821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AC71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1 14 06326 10 0000 430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E5E" w:rsidRPr="00C44899" w:rsidRDefault="00B45730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4899">
              <w:rPr>
                <w:rFonts w:ascii="Arial" w:hAnsi="Arial" w:cs="Arial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883FF2" w:rsidRPr="00D72319" w:rsidTr="002C5D82">
        <w:trPr>
          <w:trHeight w:val="2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AC71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4C30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3283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контролю в сфере закупок Тюменской области</w:t>
            </w:r>
          </w:p>
        </w:tc>
      </w:tr>
      <w:tr w:rsidR="00883FF2" w:rsidRPr="00D72319" w:rsidTr="002C5D82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1 16 33050 10 0000 140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D72319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4F40">
              <w:rPr>
                <w:rFonts w:ascii="Arial" w:hAnsi="Arial" w:cs="Arial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883FF2" w:rsidRPr="00D72319" w:rsidTr="002C5D82">
        <w:trPr>
          <w:trHeight w:val="56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466A8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Федеральной антимонопольной службы по Тюменской области</w:t>
            </w:r>
          </w:p>
        </w:tc>
      </w:tr>
      <w:tr w:rsidR="00883FF2" w:rsidRPr="00D72319" w:rsidTr="002C5D82">
        <w:trPr>
          <w:trHeight w:val="11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161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C1586">
              <w:rPr>
                <w:rFonts w:ascii="Arial" w:hAnsi="Arial" w:cs="Arial"/>
                <w:sz w:val="22"/>
              </w:rPr>
              <w:t>1 16 33050 10 0000 140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883FF2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3FF2">
              <w:rPr>
                <w:rFonts w:ascii="Arial" w:hAnsi="Arial" w:cs="Arial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883FF2" w:rsidRPr="00D72319" w:rsidTr="002C5D82">
        <w:trPr>
          <w:trHeight w:val="5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466A8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Федеральной налоговой службы по Тюменской области</w:t>
            </w:r>
          </w:p>
        </w:tc>
      </w:tr>
      <w:tr w:rsidR="00883FF2" w:rsidRPr="00D72319" w:rsidTr="002C5D82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Default="00883FF2" w:rsidP="00B87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C1586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1 01 02000 01 0000 110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C624CF" w:rsidRDefault="00883FF2" w:rsidP="009F4E8C">
            <w:pPr>
              <w:pStyle w:val="ConsPlusNormal"/>
              <w:jc w:val="both"/>
              <w:rPr>
                <w:vertAlign w:val="superscript"/>
              </w:rPr>
            </w:pPr>
            <w:r>
              <w:t>Налог на доходы физических лиц</w:t>
            </w:r>
            <w:proofErr w:type="gramStart"/>
            <w:r w:rsidR="00C624CF">
              <w:rPr>
                <w:vertAlign w:val="superscript"/>
              </w:rPr>
              <w:t>1</w:t>
            </w:r>
            <w:proofErr w:type="gramEnd"/>
          </w:p>
        </w:tc>
      </w:tr>
      <w:tr w:rsidR="00883FF2" w:rsidRPr="00D72319" w:rsidTr="002C5D82">
        <w:trPr>
          <w:trHeight w:val="37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883F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10ED">
              <w:rPr>
                <w:rFonts w:ascii="Arial" w:hAnsi="Arial" w:cs="Arial"/>
                <w:bCs/>
                <w:sz w:val="22"/>
                <w:szCs w:val="22"/>
              </w:rPr>
              <w:t>Единый сельскохозяйственный налог</w:t>
            </w:r>
            <w:proofErr w:type="gramStart"/>
            <w:r w:rsidR="00C624CF">
              <w:rPr>
                <w:vertAlign w:val="superscript"/>
              </w:rPr>
              <w:t>1</w:t>
            </w:r>
            <w:proofErr w:type="gramEnd"/>
          </w:p>
        </w:tc>
      </w:tr>
      <w:tr w:rsidR="00883FF2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863F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1 06 01030 10 0000 110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883FF2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3FF2">
              <w:rPr>
                <w:rFonts w:ascii="Arial" w:hAnsi="Arial" w:cs="Arial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  <w:proofErr w:type="gramStart"/>
            <w:r w:rsidR="009F5863">
              <w:rPr>
                <w:vertAlign w:val="superscript"/>
              </w:rPr>
              <w:t>2</w:t>
            </w:r>
            <w:proofErr w:type="gramEnd"/>
          </w:p>
        </w:tc>
      </w:tr>
      <w:tr w:rsidR="00883FF2" w:rsidRPr="00D72319" w:rsidTr="002C5D82">
        <w:trPr>
          <w:trHeight w:val="41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1 06 06000 00 0000 110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Земельный налог</w:t>
            </w:r>
            <w:proofErr w:type="gramStart"/>
            <w:r w:rsidR="00C624CF">
              <w:rPr>
                <w:vertAlign w:val="superscript"/>
              </w:rPr>
              <w:t>1</w:t>
            </w:r>
            <w:proofErr w:type="gramEnd"/>
          </w:p>
        </w:tc>
      </w:tr>
      <w:tr w:rsidR="00883FF2" w:rsidRPr="00D72319" w:rsidTr="002C5D82">
        <w:trPr>
          <w:trHeight w:val="83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C1586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1 09 04053 10 0000 110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C1586" w:rsidRDefault="00883FF2" w:rsidP="009F4E8C">
            <w:pPr>
              <w:pStyle w:val="ConsPlusNormal"/>
              <w:jc w:val="both"/>
            </w:pPr>
            <w:r>
              <w:rPr>
                <w:bCs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  <w:proofErr w:type="gramStart"/>
            <w:r w:rsidR="009F5863">
              <w:rPr>
                <w:vertAlign w:val="superscript"/>
              </w:rPr>
              <w:t>2</w:t>
            </w:r>
            <w:proofErr w:type="gramEnd"/>
          </w:p>
        </w:tc>
      </w:tr>
      <w:tr w:rsidR="00883FF2" w:rsidRPr="00D72319" w:rsidTr="002C5D82">
        <w:trPr>
          <w:trHeight w:val="34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6110ED" w:rsidRDefault="00883FF2" w:rsidP="00466A8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72319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Уватского муниципального района</w:t>
            </w:r>
          </w:p>
        </w:tc>
      </w:tr>
      <w:tr w:rsidR="00883FF2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C1586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1 08 04020 01 0000 110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DC1586" w:rsidRDefault="00883FF2" w:rsidP="009F4E8C">
            <w:pPr>
              <w:pStyle w:val="ConsPlusNormal"/>
              <w:jc w:val="both"/>
            </w:pPr>
            <w:r w:rsidRPr="00D72319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proofErr w:type="gramStart"/>
            <w:r w:rsidR="009F5863">
              <w:rPr>
                <w:vertAlign w:val="superscript"/>
              </w:rPr>
              <w:t>2</w:t>
            </w:r>
            <w:proofErr w:type="gramEnd"/>
          </w:p>
        </w:tc>
      </w:tr>
      <w:tr w:rsidR="00883FF2" w:rsidRPr="00D72319" w:rsidTr="002C5D82">
        <w:trPr>
          <w:trHeight w:val="8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1 11 05025 10 0000 120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6110ED" w:rsidRDefault="00883FF2" w:rsidP="009F4E8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D72319">
              <w:rPr>
                <w:rFonts w:ascii="Arial" w:hAnsi="Arial" w:cs="Arial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rFonts w:ascii="Arial" w:hAnsi="Arial" w:cs="Arial"/>
                <w:sz w:val="22"/>
                <w:szCs w:val="22"/>
              </w:rPr>
              <w:t xml:space="preserve">сельских </w:t>
            </w:r>
            <w:r w:rsidRPr="00D72319">
              <w:rPr>
                <w:rFonts w:ascii="Arial" w:hAnsi="Arial" w:cs="Arial"/>
                <w:sz w:val="22"/>
                <w:szCs w:val="22"/>
              </w:rPr>
              <w:t>поселений (за исключением земельных участков муниципальных бюджетных и автономных учреждений)</w:t>
            </w:r>
            <w:r w:rsidR="00C624CF">
              <w:rPr>
                <w:vertAlign w:val="superscript"/>
              </w:rPr>
              <w:t xml:space="preserve"> 2</w:t>
            </w:r>
            <w:proofErr w:type="gramEnd"/>
          </w:p>
        </w:tc>
      </w:tr>
      <w:tr w:rsidR="00883FF2" w:rsidRPr="00D72319" w:rsidTr="002C5D82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1 11 05027 10 0000 120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D72319" w:rsidRDefault="00883FF2" w:rsidP="009F4E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</w:t>
            </w:r>
            <w:r>
              <w:rPr>
                <w:rFonts w:ascii="Arial" w:hAnsi="Arial" w:cs="Arial"/>
                <w:sz w:val="22"/>
                <w:szCs w:val="22"/>
              </w:rPr>
              <w:t xml:space="preserve">сельских </w:t>
            </w:r>
            <w:r w:rsidRPr="00D72319">
              <w:rPr>
                <w:rFonts w:ascii="Arial" w:hAnsi="Arial" w:cs="Arial"/>
                <w:sz w:val="22"/>
                <w:szCs w:val="22"/>
              </w:rPr>
              <w:t>поселений</w:t>
            </w:r>
          </w:p>
        </w:tc>
      </w:tr>
      <w:tr w:rsidR="00883FF2" w:rsidRPr="00D72319" w:rsidTr="002C5D82">
        <w:trPr>
          <w:trHeight w:val="1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1 11 05035 10 0000 120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D72319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Доходы от сдачи в аренду имущества, находящегося в оперативном управлении  органов управления </w:t>
            </w:r>
            <w:r>
              <w:rPr>
                <w:rFonts w:ascii="Arial" w:hAnsi="Arial" w:cs="Arial"/>
                <w:sz w:val="22"/>
                <w:szCs w:val="22"/>
              </w:rPr>
              <w:t xml:space="preserve">сельских </w:t>
            </w:r>
            <w:r w:rsidRPr="00D72319">
              <w:rPr>
                <w:rFonts w:ascii="Arial" w:hAnsi="Arial" w:cs="Arial"/>
                <w:sz w:val="22"/>
                <w:szCs w:val="22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83FF2" w:rsidRPr="00D72319" w:rsidTr="002C5D82">
        <w:trPr>
          <w:trHeight w:val="53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1 11 05075 10 0000 120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D72319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Доходы от сдачи в аренду имущества, составляющего казну </w:t>
            </w:r>
            <w:r>
              <w:rPr>
                <w:rFonts w:ascii="Arial" w:hAnsi="Arial" w:cs="Arial"/>
                <w:sz w:val="22"/>
                <w:szCs w:val="22"/>
              </w:rPr>
              <w:t xml:space="preserve">сельских </w:t>
            </w:r>
            <w:r w:rsidRPr="00D72319">
              <w:rPr>
                <w:rFonts w:ascii="Arial" w:hAnsi="Arial" w:cs="Arial"/>
                <w:sz w:val="22"/>
                <w:szCs w:val="22"/>
              </w:rPr>
              <w:t>поселений (за исключением земельных участков)</w:t>
            </w:r>
          </w:p>
        </w:tc>
      </w:tr>
      <w:tr w:rsidR="00883FF2" w:rsidRPr="00D72319" w:rsidTr="002C5D82">
        <w:trPr>
          <w:trHeight w:val="1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1 11 05093 10 0000 120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4E1382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382">
              <w:rPr>
                <w:rFonts w:ascii="Arial" w:hAnsi="Arial" w:cs="Arial"/>
                <w:sz w:val="22"/>
                <w:szCs w:val="22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883FF2" w:rsidRPr="00D72319" w:rsidTr="002C5D82">
        <w:trPr>
          <w:trHeight w:val="70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1 11 09035 10 0000 120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4E1382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1382">
              <w:rPr>
                <w:rFonts w:ascii="Arial" w:hAnsi="Arial" w:cs="Arial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4E1382">
              <w:rPr>
                <w:rFonts w:ascii="Arial" w:hAnsi="Arial" w:cs="Arial"/>
                <w:sz w:val="22"/>
                <w:szCs w:val="22"/>
              </w:rPr>
              <w:t>имущества</w:t>
            </w:r>
            <w:proofErr w:type="gramEnd"/>
            <w:r w:rsidRPr="004E1382">
              <w:rPr>
                <w:rFonts w:ascii="Arial" w:hAnsi="Arial" w:cs="Arial"/>
                <w:sz w:val="22"/>
                <w:szCs w:val="22"/>
              </w:rPr>
              <w:t xml:space="preserve"> автомобильных дорог, находящихся в собственности </w:t>
            </w:r>
            <w:r w:rsidRPr="004E1382">
              <w:rPr>
                <w:rFonts w:ascii="Arial" w:hAnsi="Arial" w:cs="Arial"/>
                <w:sz w:val="22"/>
                <w:szCs w:val="22"/>
              </w:rPr>
              <w:lastRenderedPageBreak/>
              <w:t>сельских поселений</w:t>
            </w:r>
          </w:p>
        </w:tc>
      </w:tr>
      <w:tr w:rsidR="00883FF2" w:rsidRPr="00D72319" w:rsidTr="002C5D82">
        <w:trPr>
          <w:trHeight w:val="41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1 11 09045 10 0000 120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83FF2" w:rsidRPr="00D72319" w:rsidTr="002C5D82">
        <w:trPr>
          <w:trHeight w:val="8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1 12 04051 10 0000 120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 xml:space="preserve">Плата за использование лесов, расположенных на землях иных категорий, находящихся в  собственности сельских поселений, в части платы по договору купли-продажи лесных насаждений </w:t>
            </w:r>
          </w:p>
        </w:tc>
      </w:tr>
      <w:tr w:rsidR="00883FF2" w:rsidRPr="00D72319" w:rsidTr="002C5D82">
        <w:trPr>
          <w:trHeight w:val="8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1 12 04052 10 0000 120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pStyle w:val="ConsPlusNormal"/>
              <w:jc w:val="both"/>
            </w:pPr>
            <w:r w:rsidRPr="006C7CD3">
              <w:t xml:space="preserve">Плата за использование лесов, расположенных на землях иных категорий, находящихся в  собственности сельских поселений, в части арендной платы  </w:t>
            </w:r>
          </w:p>
        </w:tc>
      </w:tr>
      <w:tr w:rsidR="00883FF2" w:rsidRPr="00D72319" w:rsidTr="002C5D82">
        <w:trPr>
          <w:trHeight w:val="8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1 13 01540 10 0000 130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883FF2" w:rsidRPr="00D72319" w:rsidTr="002C5D82">
        <w:trPr>
          <w:trHeight w:val="41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1 13 02065 10 0000 130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</w:tr>
      <w:tr w:rsidR="00883FF2" w:rsidRPr="00D72319" w:rsidTr="002C5D82">
        <w:trPr>
          <w:trHeight w:val="5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1 13 02995 10 0000 130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доходы от компенсации затрат  бюджетов сельских поселений</w:t>
            </w:r>
          </w:p>
        </w:tc>
      </w:tr>
      <w:tr w:rsidR="00F71483" w:rsidRPr="00D72319" w:rsidTr="002C5D82">
        <w:trPr>
          <w:trHeight w:val="5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83" w:rsidRDefault="00F71483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483" w:rsidRPr="00D72319" w:rsidRDefault="00F71483" w:rsidP="00F71483">
            <w:pPr>
              <w:rPr>
                <w:rFonts w:ascii="Arial" w:hAnsi="Arial" w:cs="Arial"/>
                <w:sz w:val="22"/>
                <w:szCs w:val="22"/>
              </w:rPr>
            </w:pPr>
            <w:r w:rsidRPr="00F71483">
              <w:rPr>
                <w:rFonts w:ascii="Arial" w:hAnsi="Arial" w:cs="Arial"/>
                <w:sz w:val="22"/>
                <w:szCs w:val="22"/>
              </w:rPr>
              <w:t>1 14 0205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F71483">
              <w:rPr>
                <w:rFonts w:ascii="Arial" w:hAnsi="Arial" w:cs="Arial"/>
                <w:sz w:val="22"/>
                <w:szCs w:val="22"/>
              </w:rPr>
              <w:t xml:space="preserve"> 10 0000 410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483" w:rsidRPr="006C7CD3" w:rsidRDefault="00F71483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483">
              <w:rPr>
                <w:rFonts w:ascii="Arial" w:hAnsi="Arial" w:cs="Arial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83FF2" w:rsidRPr="00D72319" w:rsidTr="002C5D82">
        <w:trPr>
          <w:trHeight w:val="79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1 14 02053 10 0000 410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71483" w:rsidRPr="00D72319" w:rsidTr="002C5D82">
        <w:trPr>
          <w:trHeight w:val="79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83" w:rsidRDefault="00F71483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483" w:rsidRPr="00D72319" w:rsidRDefault="00F71483" w:rsidP="00F71483">
            <w:pPr>
              <w:rPr>
                <w:rFonts w:ascii="Arial" w:hAnsi="Arial" w:cs="Arial"/>
                <w:sz w:val="22"/>
                <w:szCs w:val="22"/>
              </w:rPr>
            </w:pPr>
            <w:r w:rsidRPr="00F71483">
              <w:rPr>
                <w:rFonts w:ascii="Arial" w:hAnsi="Arial" w:cs="Arial"/>
                <w:sz w:val="22"/>
                <w:szCs w:val="22"/>
              </w:rPr>
              <w:t>1 14 0205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F71483">
              <w:rPr>
                <w:rFonts w:ascii="Arial" w:hAnsi="Arial" w:cs="Arial"/>
                <w:sz w:val="22"/>
                <w:szCs w:val="22"/>
              </w:rPr>
              <w:t xml:space="preserve"> 10 0000 4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F7148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483" w:rsidRPr="006C7CD3" w:rsidRDefault="00F71483" w:rsidP="00F7148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83FF2" w:rsidRPr="00D72319" w:rsidTr="002C5D82">
        <w:trPr>
          <w:trHeight w:val="98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1 14 02053 10 0000 440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83FF2" w:rsidRPr="00D72319" w:rsidTr="002C5D82">
        <w:trPr>
          <w:trHeight w:val="43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1 14 06025 10 0000 430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83FF2" w:rsidRPr="00D72319" w:rsidTr="002C5D82">
        <w:trPr>
          <w:trHeight w:val="47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1 16 </w:t>
            </w:r>
            <w:r>
              <w:rPr>
                <w:rFonts w:ascii="Arial" w:hAnsi="Arial" w:cs="Arial"/>
                <w:sz w:val="22"/>
                <w:szCs w:val="22"/>
              </w:rPr>
              <w:t>18050</w:t>
            </w:r>
            <w:r w:rsidRPr="00D72319">
              <w:rPr>
                <w:rFonts w:ascii="Arial" w:hAnsi="Arial" w:cs="Arial"/>
                <w:sz w:val="22"/>
                <w:szCs w:val="22"/>
              </w:rPr>
              <w:t xml:space="preserve">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pStyle w:val="ConsPlusNormal"/>
              <w:jc w:val="both"/>
            </w:pPr>
            <w:r w:rsidRPr="006C7CD3"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883FF2" w:rsidRPr="00D72319" w:rsidTr="002C5D82">
        <w:trPr>
          <w:trHeight w:val="12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1 16 23051 10 0000 140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RANGE!B32"/>
            <w:r w:rsidRPr="006C7CD3">
              <w:rPr>
                <w:rFonts w:ascii="Arial" w:hAnsi="Arial" w:cs="Arial"/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  <w:bookmarkEnd w:id="1"/>
          </w:p>
        </w:tc>
      </w:tr>
      <w:tr w:rsidR="00883FF2" w:rsidRPr="00D72319" w:rsidTr="002C5D82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1 16 23052 10 0000 140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883FF2" w:rsidRPr="00D72319" w:rsidTr="002C5D82">
        <w:trPr>
          <w:trHeight w:val="27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1 16 32000 10 0000 140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883FF2" w:rsidRPr="00D72319" w:rsidTr="002C5D82">
        <w:trPr>
          <w:trHeight w:val="13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1 16 </w:t>
            </w:r>
            <w:r>
              <w:rPr>
                <w:rFonts w:ascii="Arial" w:hAnsi="Arial" w:cs="Arial"/>
                <w:sz w:val="22"/>
                <w:szCs w:val="22"/>
              </w:rPr>
              <w:t xml:space="preserve">33050 </w:t>
            </w:r>
            <w:r w:rsidRPr="00D72319">
              <w:rPr>
                <w:rFonts w:ascii="Arial" w:hAnsi="Arial" w:cs="Arial"/>
                <w:sz w:val="22"/>
                <w:szCs w:val="22"/>
              </w:rPr>
              <w:t>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6C7CD3" w:rsidRDefault="00883FF2" w:rsidP="009F4E8C">
            <w:pPr>
              <w:pStyle w:val="ConsPlusNormal"/>
              <w:jc w:val="both"/>
            </w:pPr>
            <w:r w:rsidRPr="006C7CD3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883FF2" w:rsidRPr="00D72319" w:rsidTr="002C5D82">
        <w:trPr>
          <w:trHeight w:val="55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1 16 46000 10 0000 140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31504D" w:rsidRPr="00D72319" w:rsidTr="002C5D82">
        <w:trPr>
          <w:trHeight w:val="9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4D" w:rsidRDefault="0031504D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04D" w:rsidRPr="00D72319" w:rsidRDefault="0031504D" w:rsidP="001431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1 16 51040 02 0000 140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04D" w:rsidRPr="0031504D" w:rsidRDefault="0031504D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504D">
              <w:rPr>
                <w:rFonts w:ascii="Arial" w:eastAsia="Calibri" w:hAnsi="Arial" w:cs="Arial"/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883FF2" w:rsidRPr="00D72319" w:rsidTr="002C5D82">
        <w:trPr>
          <w:trHeight w:val="81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1 16 90050 10 0000 140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883FF2" w:rsidRPr="00D72319" w:rsidTr="002C5D82">
        <w:trPr>
          <w:trHeight w:val="5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1 17 01050 10 0000 180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883FF2" w:rsidRPr="00D72319" w:rsidTr="002C5D82">
        <w:trPr>
          <w:trHeight w:val="35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1 17 05050 10 0000 180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883FF2" w:rsidRPr="00D72319" w:rsidTr="002C5D82">
        <w:trPr>
          <w:trHeight w:val="5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B9050C" w:rsidP="00FA38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2 02 15</w:t>
            </w:r>
            <w:r w:rsidR="00883FF2" w:rsidRPr="00D72319">
              <w:rPr>
                <w:rFonts w:ascii="Arial" w:hAnsi="Arial" w:cs="Arial"/>
                <w:sz w:val="22"/>
                <w:szCs w:val="22"/>
              </w:rPr>
              <w:t>001 10 0000 15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83FF2" w:rsidRPr="00D72319" w:rsidTr="002C5D82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B9050C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2 02 </w:t>
            </w:r>
            <w:r w:rsidR="00B9050C">
              <w:rPr>
                <w:rFonts w:ascii="Arial" w:hAnsi="Arial" w:cs="Arial"/>
                <w:sz w:val="22"/>
                <w:szCs w:val="22"/>
              </w:rPr>
              <w:t>35118</w:t>
            </w:r>
            <w:r w:rsidRPr="00D72319">
              <w:rPr>
                <w:rFonts w:ascii="Arial" w:hAnsi="Arial" w:cs="Arial"/>
                <w:sz w:val="22"/>
                <w:szCs w:val="22"/>
              </w:rPr>
              <w:t xml:space="preserve">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83FF2" w:rsidRPr="00D72319" w:rsidTr="002C5D82">
        <w:trPr>
          <w:trHeight w:val="3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B9050C">
            <w:pPr>
              <w:rPr>
                <w:rFonts w:ascii="Arial" w:hAnsi="Arial" w:cs="Arial"/>
                <w:sz w:val="22"/>
                <w:szCs w:val="22"/>
              </w:rPr>
            </w:pPr>
            <w:r w:rsidRPr="00DF25C1">
              <w:rPr>
                <w:rFonts w:ascii="Arial" w:hAnsi="Arial" w:cs="Arial"/>
                <w:sz w:val="22"/>
                <w:szCs w:val="22"/>
              </w:rPr>
              <w:t xml:space="preserve">2 02 </w:t>
            </w:r>
            <w:r w:rsidR="00B9050C">
              <w:rPr>
                <w:rFonts w:ascii="Arial" w:hAnsi="Arial" w:cs="Arial"/>
                <w:sz w:val="22"/>
                <w:szCs w:val="22"/>
              </w:rPr>
              <w:t>40</w:t>
            </w:r>
            <w:r w:rsidRPr="00DF25C1">
              <w:rPr>
                <w:rFonts w:ascii="Arial" w:hAnsi="Arial" w:cs="Arial"/>
                <w:sz w:val="22"/>
                <w:szCs w:val="22"/>
              </w:rPr>
              <w:t>014 10 0000 15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05095" w:rsidRPr="00D72319" w:rsidTr="002C5D82">
        <w:trPr>
          <w:trHeight w:val="6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95" w:rsidRDefault="00805095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95" w:rsidRPr="00D72319" w:rsidRDefault="00805095" w:rsidP="00B9050C">
            <w:pPr>
              <w:rPr>
                <w:rFonts w:ascii="Arial" w:hAnsi="Arial" w:cs="Arial"/>
                <w:sz w:val="22"/>
                <w:szCs w:val="22"/>
              </w:rPr>
            </w:pPr>
            <w:r w:rsidRPr="00805095">
              <w:rPr>
                <w:rFonts w:ascii="Arial" w:hAnsi="Arial" w:cs="Arial"/>
                <w:sz w:val="22"/>
                <w:szCs w:val="22"/>
              </w:rPr>
              <w:t>2 02 45160 10 0000 15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95" w:rsidRPr="006C7CD3" w:rsidRDefault="00805095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05095">
              <w:rPr>
                <w:rFonts w:ascii="Arial" w:hAnsi="Arial" w:cs="Arial"/>
                <w:sz w:val="22"/>
                <w:szCs w:val="22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83FF2" w:rsidRPr="00D72319" w:rsidTr="002C5D82">
        <w:trPr>
          <w:trHeight w:val="6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B9050C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 xml:space="preserve">2 02 </w:t>
            </w:r>
            <w:r w:rsidR="00B9050C">
              <w:rPr>
                <w:rFonts w:ascii="Arial" w:hAnsi="Arial" w:cs="Arial"/>
                <w:sz w:val="22"/>
                <w:szCs w:val="22"/>
              </w:rPr>
              <w:t>49</w:t>
            </w:r>
            <w:r w:rsidRPr="00D72319">
              <w:rPr>
                <w:rFonts w:ascii="Arial" w:hAnsi="Arial" w:cs="Arial"/>
                <w:sz w:val="22"/>
                <w:szCs w:val="22"/>
              </w:rPr>
              <w:t>999 10 0000 15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83FF2" w:rsidRPr="00D72319" w:rsidTr="002C5D82">
        <w:trPr>
          <w:trHeight w:val="6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143174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2 03 05020 10 0000 1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сельских  поселений</w:t>
            </w:r>
          </w:p>
        </w:tc>
      </w:tr>
      <w:tr w:rsidR="00883FF2" w:rsidRPr="00D72319" w:rsidTr="002C5D82">
        <w:trPr>
          <w:trHeight w:val="6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F25C1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2 03 05099 10 0000 1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883FF2" w:rsidRPr="00D72319" w:rsidTr="002C5D82">
        <w:trPr>
          <w:trHeight w:val="84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2 04 05020 10 0000 1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883FF2" w:rsidRPr="00D72319" w:rsidTr="002C5D82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2 04 05099 10 0000 1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883FF2" w:rsidRPr="00D72319" w:rsidTr="002C5D82">
        <w:trPr>
          <w:trHeight w:val="8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2 07 05010 10 0000 1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 </w:t>
            </w:r>
          </w:p>
        </w:tc>
      </w:tr>
      <w:tr w:rsidR="00883FF2" w:rsidRPr="00D72319" w:rsidTr="002C5D82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2 07 05020 10 0000 1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883FF2" w:rsidRPr="00D72319" w:rsidTr="002C5D82">
        <w:trPr>
          <w:trHeight w:val="50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2 07 05030 10 0000 1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883FF2" w:rsidRPr="00D72319" w:rsidTr="002C5D82">
        <w:trPr>
          <w:trHeight w:val="7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F2" w:rsidRPr="00D72319" w:rsidRDefault="00883FF2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D72319">
              <w:rPr>
                <w:rFonts w:ascii="Arial" w:hAnsi="Arial" w:cs="Arial"/>
                <w:sz w:val="22"/>
                <w:szCs w:val="22"/>
              </w:rPr>
              <w:t>2 08 05000 10 0000 1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D7231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F2" w:rsidRPr="006C7CD3" w:rsidRDefault="00883FF2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7CD3">
              <w:rPr>
                <w:rFonts w:ascii="Arial" w:hAnsi="Arial" w:cs="Arial"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F6AD8" w:rsidRPr="00D72319" w:rsidTr="002C5D82">
        <w:trPr>
          <w:trHeight w:val="55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AD8" w:rsidRPr="004F6AD8" w:rsidRDefault="004F6AD8" w:rsidP="00464E6E">
            <w:pPr>
              <w:rPr>
                <w:rFonts w:ascii="Arial" w:hAnsi="Arial" w:cs="Arial"/>
                <w:sz w:val="22"/>
                <w:szCs w:val="22"/>
              </w:rPr>
            </w:pPr>
            <w:r w:rsidRPr="004F6AD8"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AD8" w:rsidRPr="004F6AD8" w:rsidRDefault="004F6AD8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4F6AD8">
              <w:rPr>
                <w:rFonts w:ascii="Arial" w:hAnsi="Arial" w:cs="Arial"/>
                <w:sz w:val="22"/>
                <w:szCs w:val="22"/>
              </w:rPr>
              <w:t>2 18 05030 10 0000 1</w:t>
            </w:r>
            <w:r w:rsidR="00FA389A">
              <w:rPr>
                <w:rFonts w:ascii="Arial" w:hAnsi="Arial" w:cs="Arial"/>
                <w:sz w:val="22"/>
                <w:szCs w:val="22"/>
              </w:rPr>
              <w:t>5</w:t>
            </w:r>
            <w:r w:rsidRPr="004F6AD8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AD8" w:rsidRPr="004F6AD8" w:rsidRDefault="004F6AD8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AD8">
              <w:rPr>
                <w:rFonts w:ascii="Arial" w:hAnsi="Arial" w:cs="Arial"/>
                <w:sz w:val="22"/>
                <w:szCs w:val="22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883FF2" w:rsidRPr="00D72319" w:rsidTr="002C5D82">
        <w:trPr>
          <w:trHeight w:val="108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3FF2" w:rsidRPr="00D72319" w:rsidRDefault="00550E94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550E94">
              <w:rPr>
                <w:rFonts w:ascii="Arial" w:hAnsi="Arial" w:cs="Arial"/>
                <w:sz w:val="22"/>
                <w:szCs w:val="22"/>
              </w:rPr>
              <w:t>2 18 60010 10 0000 15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3FF2" w:rsidRPr="006C7CD3" w:rsidRDefault="00494E5F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4E5F">
              <w:rPr>
                <w:rFonts w:ascii="Arial" w:hAnsi="Arial" w:cs="Arial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960E5" w:rsidRPr="00D72319" w:rsidTr="002C5D82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0E5" w:rsidRDefault="001960E5" w:rsidP="002E3F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60E5" w:rsidRPr="00CF3B47" w:rsidRDefault="001960E5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CF3B47">
              <w:rPr>
                <w:rFonts w:ascii="Arial" w:hAnsi="Arial" w:cs="Arial"/>
                <w:sz w:val="22"/>
                <w:szCs w:val="22"/>
              </w:rPr>
              <w:t>2 19 35118 10 0000 15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60E5" w:rsidRPr="002E16FF" w:rsidRDefault="001960E5" w:rsidP="001960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</w:tr>
      <w:tr w:rsidR="00830D50" w:rsidRPr="00D72319" w:rsidTr="002C5D82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0D50" w:rsidRPr="00D72319" w:rsidRDefault="00830D50" w:rsidP="002E3F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0D50" w:rsidRPr="00CF3B47" w:rsidRDefault="002E16FF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CF3B47">
              <w:rPr>
                <w:rFonts w:ascii="Arial" w:hAnsi="Arial" w:cs="Arial"/>
                <w:sz w:val="22"/>
                <w:szCs w:val="22"/>
              </w:rPr>
              <w:t>2 19 45147 10 0000 15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0D50" w:rsidRPr="000D1FF1" w:rsidRDefault="002E16FF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6FF">
              <w:rPr>
                <w:rFonts w:ascii="Arial" w:hAnsi="Arial" w:cs="Arial"/>
                <w:sz w:val="22"/>
                <w:szCs w:val="22"/>
              </w:rPr>
              <w:t>Возврат остатков иных межбюджетных трансфертов на государственную поддержку муниципальных учреждений культуры из бюджетов сельских поселений</w:t>
            </w:r>
          </w:p>
        </w:tc>
      </w:tr>
      <w:tr w:rsidR="00830D50" w:rsidRPr="00D72319" w:rsidTr="002C5D82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0D50" w:rsidRPr="00D72319" w:rsidRDefault="00830D50" w:rsidP="002E3FB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0D50" w:rsidRPr="00CF3B47" w:rsidRDefault="002E16FF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CF3B47">
              <w:rPr>
                <w:rFonts w:ascii="Arial" w:hAnsi="Arial" w:cs="Arial"/>
                <w:sz w:val="22"/>
                <w:szCs w:val="22"/>
              </w:rPr>
              <w:t>2 19 45160 10 0000 15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0D50" w:rsidRPr="000D1FF1" w:rsidRDefault="002E16FF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16FF">
              <w:rPr>
                <w:rFonts w:ascii="Arial" w:hAnsi="Arial" w:cs="Arial"/>
                <w:sz w:val="22"/>
                <w:szCs w:val="22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сельских поселений</w:t>
            </w:r>
          </w:p>
        </w:tc>
      </w:tr>
      <w:tr w:rsidR="00883FF2" w:rsidRPr="00D72319" w:rsidTr="002C5D82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3FF2" w:rsidRPr="00D72319" w:rsidRDefault="00883FF2" w:rsidP="00B872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3FF2" w:rsidRPr="00CF3B47" w:rsidRDefault="000D1FF1" w:rsidP="00FA389A">
            <w:pPr>
              <w:rPr>
                <w:rFonts w:ascii="Arial" w:hAnsi="Arial" w:cs="Arial"/>
                <w:sz w:val="22"/>
                <w:szCs w:val="22"/>
              </w:rPr>
            </w:pPr>
            <w:r w:rsidRPr="00CF3B47">
              <w:rPr>
                <w:rFonts w:ascii="Arial" w:hAnsi="Arial" w:cs="Arial"/>
                <w:sz w:val="22"/>
                <w:szCs w:val="22"/>
              </w:rPr>
              <w:t>2 19 60010 10 0000 15</w:t>
            </w:r>
            <w:r w:rsidR="00FA389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3FF2" w:rsidRPr="006C7CD3" w:rsidRDefault="000D1FF1" w:rsidP="009F4E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1FF1">
              <w:rPr>
                <w:rFonts w:ascii="Arial" w:hAnsi="Arial" w:cs="Arial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0C30FB" w:rsidRDefault="000C30FB" w:rsidP="002B0F05">
      <w:pPr>
        <w:ind w:left="-284"/>
        <w:jc w:val="both"/>
        <w:rPr>
          <w:rFonts w:ascii="Arial" w:hAnsi="Arial" w:cs="Arial"/>
          <w:vertAlign w:val="superscript"/>
        </w:rPr>
      </w:pPr>
    </w:p>
    <w:p w:rsidR="00D72319" w:rsidRDefault="00CA2FEF" w:rsidP="002B0F05">
      <w:pPr>
        <w:ind w:lef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vertAlign w:val="superscript"/>
        </w:rPr>
        <w:t>1</w:t>
      </w:r>
      <w:r w:rsidR="002B0F05" w:rsidRPr="002B0F05">
        <w:rPr>
          <w:rFonts w:cs="Arial"/>
          <w:sz w:val="26"/>
          <w:szCs w:val="26"/>
        </w:rPr>
        <w:t xml:space="preserve"> </w:t>
      </w:r>
      <w:r w:rsidR="00950FAC" w:rsidRPr="00950FAC">
        <w:rPr>
          <w:rFonts w:ascii="Arial" w:hAnsi="Arial" w:cs="Arial"/>
          <w:sz w:val="20"/>
          <w:szCs w:val="20"/>
        </w:rPr>
        <w:t xml:space="preserve">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="00950FAC" w:rsidRPr="00950FAC">
        <w:rPr>
          <w:rFonts w:ascii="Arial" w:hAnsi="Arial" w:cs="Arial"/>
          <w:sz w:val="20"/>
          <w:szCs w:val="20"/>
        </w:rPr>
        <w:t>группировочном</w:t>
      </w:r>
      <w:proofErr w:type="spellEnd"/>
      <w:r w:rsidR="00950FAC" w:rsidRPr="00950FAC">
        <w:rPr>
          <w:rFonts w:ascii="Arial" w:hAnsi="Arial" w:cs="Arial"/>
          <w:sz w:val="20"/>
          <w:szCs w:val="20"/>
        </w:rPr>
        <w:t xml:space="preserve"> коде бюджетной классификации</w:t>
      </w:r>
      <w:r w:rsidR="00CA3913">
        <w:rPr>
          <w:rFonts w:ascii="Arial" w:hAnsi="Arial" w:cs="Arial"/>
          <w:sz w:val="20"/>
          <w:szCs w:val="20"/>
        </w:rPr>
        <w:t>,</w:t>
      </w:r>
      <w:r w:rsidR="00950FAC" w:rsidRPr="00950FAC">
        <w:rPr>
          <w:rFonts w:ascii="Arial" w:hAnsi="Arial" w:cs="Arial"/>
          <w:sz w:val="20"/>
          <w:szCs w:val="20"/>
        </w:rPr>
        <w:t xml:space="preserve"> в пределах определенной законодательством Российской Федерации компетенции.</w:t>
      </w:r>
    </w:p>
    <w:p w:rsidR="00755088" w:rsidRDefault="00755088" w:rsidP="002B0F05">
      <w:pPr>
        <w:ind w:left="-284"/>
        <w:jc w:val="both"/>
        <w:rPr>
          <w:rFonts w:ascii="Arial" w:hAnsi="Arial" w:cs="Arial"/>
          <w:sz w:val="20"/>
          <w:szCs w:val="20"/>
        </w:rPr>
      </w:pPr>
    </w:p>
    <w:p w:rsidR="00755088" w:rsidRPr="002B0F05" w:rsidRDefault="00CA2FEF" w:rsidP="002B0F05">
      <w:pPr>
        <w:ind w:lef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vertAlign w:val="superscript"/>
        </w:rPr>
        <w:t xml:space="preserve">2 </w:t>
      </w:r>
      <w:r w:rsidR="00755088" w:rsidRPr="00755088">
        <w:rPr>
          <w:rFonts w:ascii="Arial" w:hAnsi="Arial" w:cs="Arial"/>
          <w:sz w:val="20"/>
          <w:szCs w:val="20"/>
        </w:rPr>
        <w:t xml:space="preserve">Администрирование поступлений по всем подвидам соответствующего вида доходов осуществляется главным администратором, указанным в </w:t>
      </w:r>
      <w:proofErr w:type="spellStart"/>
      <w:r w:rsidR="00755088" w:rsidRPr="00755088">
        <w:rPr>
          <w:rFonts w:ascii="Arial" w:hAnsi="Arial" w:cs="Arial"/>
          <w:sz w:val="20"/>
          <w:szCs w:val="20"/>
        </w:rPr>
        <w:t>группировочном</w:t>
      </w:r>
      <w:proofErr w:type="spellEnd"/>
      <w:r w:rsidR="00755088" w:rsidRPr="00755088">
        <w:rPr>
          <w:rFonts w:ascii="Arial" w:hAnsi="Arial" w:cs="Arial"/>
          <w:sz w:val="20"/>
          <w:szCs w:val="20"/>
        </w:rPr>
        <w:t xml:space="preserve"> коде бюджетной классификации.</w:t>
      </w:r>
    </w:p>
    <w:sectPr w:rsidR="00755088" w:rsidRPr="002B0F05" w:rsidSect="00556CC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03"/>
    <w:rsid w:val="00001574"/>
    <w:rsid w:val="00026088"/>
    <w:rsid w:val="00034660"/>
    <w:rsid w:val="0003693D"/>
    <w:rsid w:val="00046AF7"/>
    <w:rsid w:val="000531CD"/>
    <w:rsid w:val="00075490"/>
    <w:rsid w:val="00091E68"/>
    <w:rsid w:val="000B1492"/>
    <w:rsid w:val="000C30FB"/>
    <w:rsid w:val="000D1041"/>
    <w:rsid w:val="000D1FF1"/>
    <w:rsid w:val="000D2547"/>
    <w:rsid w:val="000F2B2A"/>
    <w:rsid w:val="001315CE"/>
    <w:rsid w:val="00143174"/>
    <w:rsid w:val="00160F02"/>
    <w:rsid w:val="00164F56"/>
    <w:rsid w:val="00193BD7"/>
    <w:rsid w:val="001960E5"/>
    <w:rsid w:val="001A09D5"/>
    <w:rsid w:val="001A41B2"/>
    <w:rsid w:val="001B4455"/>
    <w:rsid w:val="001D3268"/>
    <w:rsid w:val="001F02FC"/>
    <w:rsid w:val="001F3283"/>
    <w:rsid w:val="00207FC3"/>
    <w:rsid w:val="00224FBE"/>
    <w:rsid w:val="002354E9"/>
    <w:rsid w:val="0027250F"/>
    <w:rsid w:val="00275B94"/>
    <w:rsid w:val="00275E62"/>
    <w:rsid w:val="002A11D7"/>
    <w:rsid w:val="002A4F40"/>
    <w:rsid w:val="002B0F05"/>
    <w:rsid w:val="002B6FA8"/>
    <w:rsid w:val="002C1129"/>
    <w:rsid w:val="002C5D82"/>
    <w:rsid w:val="002D4700"/>
    <w:rsid w:val="002D4964"/>
    <w:rsid w:val="002E16FF"/>
    <w:rsid w:val="00300567"/>
    <w:rsid w:val="00302D62"/>
    <w:rsid w:val="0031504D"/>
    <w:rsid w:val="0032088C"/>
    <w:rsid w:val="00327983"/>
    <w:rsid w:val="00342195"/>
    <w:rsid w:val="00344AA5"/>
    <w:rsid w:val="003553E1"/>
    <w:rsid w:val="00380DEB"/>
    <w:rsid w:val="00395EE1"/>
    <w:rsid w:val="003D78EC"/>
    <w:rsid w:val="003E4D01"/>
    <w:rsid w:val="00443EDA"/>
    <w:rsid w:val="004536EF"/>
    <w:rsid w:val="00466A8A"/>
    <w:rsid w:val="00494E5F"/>
    <w:rsid w:val="004C118B"/>
    <w:rsid w:val="004C30A1"/>
    <w:rsid w:val="004D62FD"/>
    <w:rsid w:val="004D75EE"/>
    <w:rsid w:val="004E1382"/>
    <w:rsid w:val="004F5C88"/>
    <w:rsid w:val="004F6AD8"/>
    <w:rsid w:val="00514FEB"/>
    <w:rsid w:val="00517A9E"/>
    <w:rsid w:val="00524D3B"/>
    <w:rsid w:val="00526C92"/>
    <w:rsid w:val="005369F8"/>
    <w:rsid w:val="00550E94"/>
    <w:rsid w:val="00556CC7"/>
    <w:rsid w:val="0056484A"/>
    <w:rsid w:val="00586702"/>
    <w:rsid w:val="005B721C"/>
    <w:rsid w:val="005C158D"/>
    <w:rsid w:val="005E209D"/>
    <w:rsid w:val="006110ED"/>
    <w:rsid w:val="00694313"/>
    <w:rsid w:val="006A068C"/>
    <w:rsid w:val="006C7CD3"/>
    <w:rsid w:val="006D6899"/>
    <w:rsid w:val="006E4E1F"/>
    <w:rsid w:val="00754C37"/>
    <w:rsid w:val="00755088"/>
    <w:rsid w:val="00780807"/>
    <w:rsid w:val="00791BC6"/>
    <w:rsid w:val="00795EBE"/>
    <w:rsid w:val="007A1EA8"/>
    <w:rsid w:val="007A6EAC"/>
    <w:rsid w:val="007C523C"/>
    <w:rsid w:val="007E6DAC"/>
    <w:rsid w:val="007F40E8"/>
    <w:rsid w:val="00805095"/>
    <w:rsid w:val="00830D50"/>
    <w:rsid w:val="008458CE"/>
    <w:rsid w:val="0086487C"/>
    <w:rsid w:val="008832B5"/>
    <w:rsid w:val="00883FF2"/>
    <w:rsid w:val="008928DD"/>
    <w:rsid w:val="008B4F6E"/>
    <w:rsid w:val="008E4A31"/>
    <w:rsid w:val="00945679"/>
    <w:rsid w:val="00945E16"/>
    <w:rsid w:val="00950FAC"/>
    <w:rsid w:val="009775FA"/>
    <w:rsid w:val="009F4E8C"/>
    <w:rsid w:val="009F5863"/>
    <w:rsid w:val="00A05969"/>
    <w:rsid w:val="00A31D4D"/>
    <w:rsid w:val="00A5077C"/>
    <w:rsid w:val="00A53A72"/>
    <w:rsid w:val="00A87819"/>
    <w:rsid w:val="00AA65FC"/>
    <w:rsid w:val="00AC2593"/>
    <w:rsid w:val="00AD28A0"/>
    <w:rsid w:val="00AD50CB"/>
    <w:rsid w:val="00AD646F"/>
    <w:rsid w:val="00B06821"/>
    <w:rsid w:val="00B2285B"/>
    <w:rsid w:val="00B4024E"/>
    <w:rsid w:val="00B45730"/>
    <w:rsid w:val="00B619F9"/>
    <w:rsid w:val="00B72B03"/>
    <w:rsid w:val="00B738B0"/>
    <w:rsid w:val="00B872A3"/>
    <w:rsid w:val="00B9050C"/>
    <w:rsid w:val="00B91E5E"/>
    <w:rsid w:val="00B920F1"/>
    <w:rsid w:val="00BB2FAF"/>
    <w:rsid w:val="00BB363A"/>
    <w:rsid w:val="00BC0282"/>
    <w:rsid w:val="00BF7C80"/>
    <w:rsid w:val="00C30A11"/>
    <w:rsid w:val="00C30AD0"/>
    <w:rsid w:val="00C44899"/>
    <w:rsid w:val="00C624CF"/>
    <w:rsid w:val="00C7159E"/>
    <w:rsid w:val="00C75D70"/>
    <w:rsid w:val="00CA2FEF"/>
    <w:rsid w:val="00CA3913"/>
    <w:rsid w:val="00CA3FA7"/>
    <w:rsid w:val="00CD220D"/>
    <w:rsid w:val="00CF3B47"/>
    <w:rsid w:val="00D03D5F"/>
    <w:rsid w:val="00D35206"/>
    <w:rsid w:val="00D60922"/>
    <w:rsid w:val="00D70EAC"/>
    <w:rsid w:val="00D72319"/>
    <w:rsid w:val="00D75464"/>
    <w:rsid w:val="00D82DDD"/>
    <w:rsid w:val="00DC1586"/>
    <w:rsid w:val="00DC209B"/>
    <w:rsid w:val="00DD231D"/>
    <w:rsid w:val="00DE1D8E"/>
    <w:rsid w:val="00DF0A7D"/>
    <w:rsid w:val="00DF12C8"/>
    <w:rsid w:val="00DF25C1"/>
    <w:rsid w:val="00E11865"/>
    <w:rsid w:val="00E11D3D"/>
    <w:rsid w:val="00E27B52"/>
    <w:rsid w:val="00E4030C"/>
    <w:rsid w:val="00E65168"/>
    <w:rsid w:val="00E661C1"/>
    <w:rsid w:val="00E92D90"/>
    <w:rsid w:val="00EC2278"/>
    <w:rsid w:val="00EE7F9B"/>
    <w:rsid w:val="00EF2C3C"/>
    <w:rsid w:val="00F454A2"/>
    <w:rsid w:val="00F614A6"/>
    <w:rsid w:val="00F71483"/>
    <w:rsid w:val="00F81BFC"/>
    <w:rsid w:val="00F83484"/>
    <w:rsid w:val="00F84F4E"/>
    <w:rsid w:val="00F95AD4"/>
    <w:rsid w:val="00FA196D"/>
    <w:rsid w:val="00FA389A"/>
    <w:rsid w:val="00FC49A0"/>
    <w:rsid w:val="00FE1F8E"/>
    <w:rsid w:val="00FE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6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523C"/>
    <w:pPr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a4">
    <w:name w:val="Balloon Text"/>
    <w:basedOn w:val="a"/>
    <w:link w:val="a5"/>
    <w:rsid w:val="000260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26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6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523C"/>
    <w:pPr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a4">
    <w:name w:val="Balloon Text"/>
    <w:basedOn w:val="a"/>
    <w:link w:val="a5"/>
    <w:rsid w:val="000260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26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7973B-8287-442F-AAA7-239E7D3C1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финансов</Company>
  <LinksUpToDate>false</LinksUpToDate>
  <CharactersWithSpaces>13301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Аня</cp:lastModifiedBy>
  <cp:revision>53</cp:revision>
  <cp:lastPrinted>2017-10-31T06:13:00Z</cp:lastPrinted>
  <dcterms:created xsi:type="dcterms:W3CDTF">2016-11-09T10:57:00Z</dcterms:created>
  <dcterms:modified xsi:type="dcterms:W3CDTF">2018-10-26T06:00:00Z</dcterms:modified>
</cp:coreProperties>
</file>